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bidi/>
        <w:spacing w:before="88"/>
        <w:ind w:right="5646" w:left="0" w:firstLine="0"/>
        <w:jc w:val="center"/>
      </w:pPr>
      <w:r>
        <w:rPr/>
        <w:drawing>
          <wp:anchor distT="0" distB="0" distL="0" distR="0" allowOverlap="1" layoutInCell="1" locked="0" behindDoc="1" simplePos="0" relativeHeight="487163904">
            <wp:simplePos x="0" y="0"/>
            <wp:positionH relativeFrom="page">
              <wp:posOffset>605790</wp:posOffset>
            </wp:positionH>
            <wp:positionV relativeFrom="paragraph">
              <wp:posOffset>380</wp:posOffset>
            </wp:positionV>
            <wp:extent cx="1828800" cy="11430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w w:val="80"/>
          <w:rtl/>
        </w:rPr>
        <w:t>بسم</w:t>
      </w:r>
      <w:r>
        <w:rPr>
          <w:spacing w:val="-14"/>
          <w:rtl/>
        </w:rPr>
        <w:t> </w:t>
      </w:r>
      <w:r>
        <w:rPr>
          <w:w w:val="80"/>
          <w:rtl/>
        </w:rPr>
        <w:t>هللا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الرحمن</w:t>
      </w:r>
      <w:r>
        <w:rPr>
          <w:spacing w:val="-2"/>
          <w:w w:val="80"/>
          <w:rtl/>
        </w:rPr>
        <w:t> </w:t>
      </w:r>
      <w:r>
        <w:rPr>
          <w:w w:val="80"/>
          <w:rtl/>
        </w:rPr>
        <w:t>الرحي</w:t>
      </w:r>
      <w:r>
        <w:rPr>
          <w:w w:val="80"/>
          <w:rtl/>
        </w:rPr>
        <w:t>م</w:t>
      </w:r>
    </w:p>
    <w:p>
      <w:pPr>
        <w:pStyle w:val="BodyText"/>
        <w:spacing w:before="60"/>
        <w:jc w:val="left"/>
      </w:pPr>
    </w:p>
    <w:p>
      <w:pPr>
        <w:bidi/>
        <w:spacing w:before="1"/>
        <w:ind w:right="5646" w:left="0" w:firstLine="0"/>
        <w:jc w:val="center"/>
        <w:rPr>
          <w:b/>
          <w:bCs/>
          <w:sz w:val="32"/>
          <w:szCs w:val="32"/>
        </w:rPr>
      </w:pPr>
      <w:r>
        <w:rPr>
          <w:b/>
          <w:bCs/>
          <w:spacing w:val="-5"/>
          <w:w w:val="95"/>
          <w:sz w:val="32"/>
          <w:szCs w:val="32"/>
          <w:rtl/>
        </w:rPr>
        <w:t>اسم</w:t>
      </w:r>
      <w:r>
        <w:rPr>
          <w:b/>
          <w:bCs/>
          <w:spacing w:val="-2"/>
          <w:w w:val="95"/>
          <w:sz w:val="32"/>
          <w:szCs w:val="32"/>
          <w:rtl/>
        </w:rPr>
        <w:t> </w:t>
      </w:r>
      <w:r>
        <w:rPr>
          <w:b/>
          <w:bCs/>
          <w:w w:val="85"/>
          <w:sz w:val="32"/>
          <w:szCs w:val="32"/>
          <w:rtl/>
        </w:rPr>
        <w:t>المعلمة</w:t>
      </w:r>
      <w:r>
        <w:rPr>
          <w:b/>
          <w:bCs/>
          <w:w w:val="85"/>
          <w:sz w:val="32"/>
          <w:szCs w:val="32"/>
        </w:rPr>
        <w:t>:</w:t>
      </w:r>
    </w:p>
    <w:p>
      <w:pPr>
        <w:spacing w:before="366"/>
        <w:ind w:left="5646" w:right="2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...............................................................................</w:t>
      </w:r>
    </w:p>
    <w:p>
      <w:pPr>
        <w:pStyle w:val="BodyText"/>
        <w:bidi/>
        <w:spacing w:before="124"/>
        <w:ind w:right="997" w:left="1281" w:firstLine="0"/>
        <w:jc w:val="center"/>
      </w:pPr>
      <w:r>
        <w:rPr>
          <w:b w:val="0"/>
          <w:bCs w:val="0"/>
          <w:rtl/>
        </w:rPr>
        <w:br w:type="column"/>
      </w:r>
      <w:r>
        <w:rPr>
          <w:w w:val="75"/>
          <w:rtl/>
        </w:rPr>
        <w:t>المملكة العربية السعودية </w:t>
      </w:r>
      <w:r>
        <w:rPr>
          <w:spacing w:val="-2"/>
          <w:w w:val="80"/>
          <w:rtl/>
        </w:rPr>
        <w:t>وزارة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التربية</w:t>
      </w:r>
      <w:r>
        <w:rPr>
          <w:spacing w:val="-16"/>
          <w:rtl/>
        </w:rPr>
        <w:t> </w:t>
      </w:r>
      <w:r>
        <w:rPr>
          <w:spacing w:val="-2"/>
          <w:w w:val="80"/>
          <w:rtl/>
        </w:rPr>
        <w:t>والتعلي</w:t>
      </w:r>
      <w:r>
        <w:rPr>
          <w:spacing w:val="-2"/>
          <w:w w:val="80"/>
          <w:rtl/>
        </w:rPr>
        <w:t>م</w:t>
      </w:r>
    </w:p>
    <w:p>
      <w:pPr>
        <w:pStyle w:val="BodyText"/>
        <w:bidi/>
        <w:spacing w:line="321" w:lineRule="exact"/>
        <w:ind w:right="0" w:left="282" w:firstLine="0"/>
        <w:jc w:val="center"/>
      </w:pPr>
      <w:r>
        <w:rPr>
          <w:spacing w:val="-2"/>
          <w:w w:val="70"/>
          <w:rtl/>
        </w:rPr>
        <w:t>اإلدارة</w:t>
      </w:r>
      <w:r>
        <w:rPr>
          <w:spacing w:val="3"/>
          <w:rtl/>
        </w:rPr>
        <w:t> </w:t>
      </w:r>
      <w:r>
        <w:rPr>
          <w:w w:val="70"/>
          <w:rtl/>
        </w:rPr>
        <w:t>العامة</w:t>
      </w:r>
      <w:r>
        <w:rPr>
          <w:spacing w:val="3"/>
          <w:rtl/>
        </w:rPr>
        <w:t> </w:t>
      </w:r>
      <w:r>
        <w:rPr>
          <w:w w:val="70"/>
          <w:rtl/>
        </w:rPr>
        <w:t>للتربية</w:t>
      </w:r>
      <w:r>
        <w:rPr>
          <w:spacing w:val="1"/>
          <w:rtl/>
        </w:rPr>
        <w:t> </w:t>
      </w:r>
      <w:r>
        <w:rPr>
          <w:w w:val="70"/>
          <w:rtl/>
        </w:rPr>
        <w:t>والتعليم</w:t>
      </w:r>
      <w:r>
        <w:rPr>
          <w:spacing w:val="4"/>
          <w:rtl/>
        </w:rPr>
        <w:t> </w:t>
      </w:r>
      <w:r>
        <w:rPr>
          <w:w w:val="70"/>
          <w:rtl/>
        </w:rPr>
        <w:t>بمنطقة</w:t>
      </w:r>
      <w:r>
        <w:rPr>
          <w:spacing w:val="3"/>
          <w:rtl/>
        </w:rPr>
        <w:t> </w:t>
      </w:r>
      <w:r>
        <w:rPr>
          <w:w w:val="70"/>
        </w:rPr>
        <w:t>...</w:t>
      </w:r>
      <w:r>
        <w:rPr>
          <w:w w:val="70"/>
        </w:rPr>
        <w:t>.</w:t>
      </w:r>
    </w:p>
    <w:p>
      <w:pPr>
        <w:pStyle w:val="BodyText"/>
        <w:bidi/>
        <w:ind w:right="0" w:left="284" w:firstLine="0"/>
        <w:jc w:val="center"/>
      </w:pPr>
      <w:r>
        <w:rPr>
          <w:spacing w:val="-4"/>
          <w:w w:val="70"/>
          <w:rtl/>
        </w:rPr>
        <w:t>مكتب</w:t>
      </w:r>
      <w:r>
        <w:rPr>
          <w:spacing w:val="-17"/>
          <w:rtl/>
        </w:rPr>
        <w:t> </w:t>
      </w:r>
      <w:r>
        <w:rPr>
          <w:w w:val="70"/>
          <w:rtl/>
        </w:rPr>
        <w:t>التربية</w:t>
      </w:r>
      <w:r>
        <w:rPr>
          <w:spacing w:val="-18"/>
          <w:rtl/>
        </w:rPr>
        <w:t> </w:t>
      </w:r>
      <w:r>
        <w:rPr>
          <w:w w:val="70"/>
          <w:rtl/>
        </w:rPr>
        <w:t>والتعليم</w:t>
      </w:r>
      <w:r>
        <w:rPr>
          <w:b w:val="0"/>
          <w:bCs w:val="0"/>
          <w:spacing w:val="54"/>
          <w:w w:val="150"/>
          <w:rtl/>
        </w:rPr>
        <w:t>  </w:t>
      </w:r>
      <w:r>
        <w:rPr>
          <w:w w:val="70"/>
        </w:rPr>
        <w:t>.</w:t>
      </w:r>
    </w:p>
    <w:p>
      <w:pPr>
        <w:bidi/>
        <w:spacing w:before="7"/>
        <w:ind w:right="0" w:left="288" w:firstLine="0"/>
        <w:jc w:val="center"/>
        <w:rPr>
          <w:b/>
          <w:bCs/>
          <w:sz w:val="28"/>
          <w:szCs w:val="28"/>
        </w:rPr>
      </w:pPr>
      <w:r>
        <w:rPr>
          <w:b/>
          <w:bCs/>
          <w:spacing w:val="-4"/>
          <w:sz w:val="28"/>
          <w:szCs w:val="28"/>
          <w:rtl/>
        </w:rPr>
        <w:t>مدرسة</w:t>
      </w:r>
      <w:r>
        <w:rPr>
          <w:spacing w:val="68"/>
          <w:sz w:val="28"/>
          <w:szCs w:val="28"/>
          <w:rtl/>
        </w:rPr>
        <w:t>  </w:t>
      </w:r>
      <w:r>
        <w:rPr>
          <w:b/>
          <w:bCs/>
          <w:sz w:val="28"/>
          <w:szCs w:val="28"/>
        </w:rPr>
        <w:t>.</w:t>
      </w:r>
    </w:p>
    <w:p>
      <w:pPr>
        <w:spacing w:after="0"/>
        <w:jc w:val="center"/>
        <w:rPr>
          <w:sz w:val="28"/>
          <w:szCs w:val="28"/>
        </w:rPr>
        <w:sectPr>
          <w:type w:val="continuous"/>
          <w:pgSz w:w="16840" w:h="11910" w:orient="landscape"/>
          <w:pgMar w:top="700" w:bottom="280" w:left="660" w:right="800"/>
          <w:cols w:num="2" w:equalWidth="0">
            <w:col w:w="10068" w:space="818"/>
            <w:col w:w="4494"/>
          </w:cols>
        </w:sectPr>
      </w:pPr>
    </w:p>
    <w:p>
      <w:pPr>
        <w:pStyle w:val="Title"/>
        <w:bidi/>
        <w:ind w:right="256" w:left="0" w:firstLine="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4416">
                <wp:simplePos x="0" y="0"/>
                <wp:positionH relativeFrom="page">
                  <wp:posOffset>341376</wp:posOffset>
                </wp:positionH>
                <wp:positionV relativeFrom="page">
                  <wp:posOffset>341375</wp:posOffset>
                </wp:positionV>
                <wp:extent cx="10048240" cy="691642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0048240" cy="6916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48240" h="6916420">
                              <a:moveTo>
                                <a:pt x="36563" y="27432"/>
                              </a:moveTo>
                              <a:lnTo>
                                <a:pt x="27432" y="27432"/>
                              </a:lnTo>
                              <a:lnTo>
                                <a:pt x="27432" y="36576"/>
                              </a:lnTo>
                              <a:lnTo>
                                <a:pt x="27432" y="6842760"/>
                              </a:lnTo>
                              <a:lnTo>
                                <a:pt x="27432" y="6851904"/>
                              </a:lnTo>
                              <a:lnTo>
                                <a:pt x="36563" y="6851904"/>
                              </a:lnTo>
                              <a:lnTo>
                                <a:pt x="36563" y="6842760"/>
                              </a:lnTo>
                              <a:lnTo>
                                <a:pt x="36563" y="36576"/>
                              </a:lnTo>
                              <a:lnTo>
                                <a:pt x="36563" y="27432"/>
                              </a:lnTo>
                              <a:close/>
                            </a:path>
                            <a:path w="10048240" h="6916420">
                              <a:moveTo>
                                <a:pt x="36563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0" y="36576"/>
                              </a:lnTo>
                              <a:lnTo>
                                <a:pt x="0" y="6842760"/>
                              </a:lnTo>
                              <a:lnTo>
                                <a:pt x="0" y="6861048"/>
                              </a:lnTo>
                              <a:lnTo>
                                <a:pt x="0" y="6879336"/>
                              </a:lnTo>
                              <a:lnTo>
                                <a:pt x="18288" y="6879336"/>
                              </a:lnTo>
                              <a:lnTo>
                                <a:pt x="36563" y="6879336"/>
                              </a:lnTo>
                              <a:lnTo>
                                <a:pt x="36563" y="6861048"/>
                              </a:lnTo>
                              <a:lnTo>
                                <a:pt x="18288" y="6861048"/>
                              </a:lnTo>
                              <a:lnTo>
                                <a:pt x="18288" y="6842760"/>
                              </a:lnTo>
                              <a:lnTo>
                                <a:pt x="18288" y="36576"/>
                              </a:lnTo>
                              <a:lnTo>
                                <a:pt x="18288" y="18288"/>
                              </a:lnTo>
                              <a:lnTo>
                                <a:pt x="36563" y="18288"/>
                              </a:lnTo>
                              <a:lnTo>
                                <a:pt x="36563" y="0"/>
                              </a:lnTo>
                              <a:close/>
                            </a:path>
                            <a:path w="10048240" h="6916420">
                              <a:moveTo>
                                <a:pt x="9983711" y="27432"/>
                              </a:moveTo>
                              <a:lnTo>
                                <a:pt x="9974580" y="27432"/>
                              </a:lnTo>
                              <a:lnTo>
                                <a:pt x="36576" y="27432"/>
                              </a:lnTo>
                              <a:lnTo>
                                <a:pt x="36576" y="36576"/>
                              </a:lnTo>
                              <a:lnTo>
                                <a:pt x="9974580" y="36576"/>
                              </a:lnTo>
                              <a:lnTo>
                                <a:pt x="9974580" y="6842760"/>
                              </a:lnTo>
                              <a:lnTo>
                                <a:pt x="36576" y="6842760"/>
                              </a:lnTo>
                              <a:lnTo>
                                <a:pt x="36576" y="6851904"/>
                              </a:lnTo>
                              <a:lnTo>
                                <a:pt x="9974580" y="6851904"/>
                              </a:lnTo>
                              <a:lnTo>
                                <a:pt x="9983711" y="6851904"/>
                              </a:lnTo>
                              <a:lnTo>
                                <a:pt x="9983711" y="6842760"/>
                              </a:lnTo>
                              <a:lnTo>
                                <a:pt x="9983711" y="36576"/>
                              </a:lnTo>
                              <a:lnTo>
                                <a:pt x="9983711" y="27432"/>
                              </a:lnTo>
                              <a:close/>
                            </a:path>
                            <a:path w="10048240" h="6916420">
                              <a:moveTo>
                                <a:pt x="10047719" y="36576"/>
                              </a:moveTo>
                              <a:lnTo>
                                <a:pt x="10011156" y="36576"/>
                              </a:lnTo>
                              <a:lnTo>
                                <a:pt x="10011156" y="18288"/>
                              </a:lnTo>
                              <a:lnTo>
                                <a:pt x="10011156" y="12"/>
                              </a:lnTo>
                              <a:lnTo>
                                <a:pt x="9974580" y="0"/>
                              </a:ln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9974580" y="18288"/>
                              </a:lnTo>
                              <a:lnTo>
                                <a:pt x="9992868" y="18288"/>
                              </a:lnTo>
                              <a:lnTo>
                                <a:pt x="9992868" y="36576"/>
                              </a:lnTo>
                              <a:lnTo>
                                <a:pt x="9992868" y="6842760"/>
                              </a:lnTo>
                              <a:lnTo>
                                <a:pt x="9992868" y="6861048"/>
                              </a:lnTo>
                              <a:lnTo>
                                <a:pt x="9974580" y="6861048"/>
                              </a:lnTo>
                              <a:lnTo>
                                <a:pt x="36576" y="6861048"/>
                              </a:lnTo>
                              <a:lnTo>
                                <a:pt x="36576" y="6879336"/>
                              </a:lnTo>
                              <a:lnTo>
                                <a:pt x="9974580" y="6879336"/>
                              </a:lnTo>
                              <a:lnTo>
                                <a:pt x="9992868" y="6879336"/>
                              </a:lnTo>
                              <a:lnTo>
                                <a:pt x="10011156" y="6879336"/>
                              </a:lnTo>
                              <a:lnTo>
                                <a:pt x="9974580" y="6879349"/>
                              </a:lnTo>
                              <a:lnTo>
                                <a:pt x="36576" y="6879349"/>
                              </a:lnTo>
                              <a:lnTo>
                                <a:pt x="36576" y="6915912"/>
                              </a:lnTo>
                              <a:lnTo>
                                <a:pt x="9974580" y="6915912"/>
                              </a:lnTo>
                              <a:lnTo>
                                <a:pt x="10011156" y="6915912"/>
                              </a:lnTo>
                              <a:lnTo>
                                <a:pt x="10047719" y="6915912"/>
                              </a:lnTo>
                              <a:lnTo>
                                <a:pt x="10047719" y="6879349"/>
                              </a:lnTo>
                              <a:lnTo>
                                <a:pt x="10047719" y="6842760"/>
                              </a:lnTo>
                              <a:lnTo>
                                <a:pt x="10047719" y="365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880001pt;margin-top:26.87998pt;width:791.2pt;height:544.6pt;mso-position-horizontal-relative:page;mso-position-vertical-relative:page;z-index:-16152064" id="docshape1" coordorigin="538,538" coordsize="15824,10892" path="m595,581l581,581,581,595,581,11314,581,11328,595,11328,595,11314,595,595,595,581xm595,538l538,538,538,538,538,566,538,595,538,11314,538,11342,538,11371,566,11371,595,11371,595,11342,566,11342,566,11314,566,595,566,566,595,566,595,538xm16260,581l16246,581,595,581,595,595,16246,595,16246,11314,595,11314,595,11328,16246,11328,16260,11328,16260,11314,16260,595,16260,581xm16361,595l16303,595,16303,566,16303,538,16303,538,16246,538,595,538,595,566,16246,566,16274,566,16274,595,16274,11314,16274,11342,16246,11342,595,11342,595,11371,16246,11371,16274,11371,16303,11371,16303,11371,16246,11371,595,11371,595,11429,16246,11429,16303,11429,16361,11429,16361,11371,16361,11314,16361,59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5"/>
          <w:w w:val="80"/>
          <w:rtl/>
        </w:rPr>
        <w:t>سجل</w:t>
      </w:r>
      <w:r>
        <w:rPr>
          <w:spacing w:val="-16"/>
          <w:rtl/>
        </w:rPr>
        <w:t> </w:t>
      </w:r>
      <w:r>
        <w:rPr>
          <w:spacing w:val="-2"/>
          <w:w w:val="80"/>
          <w:rtl/>
        </w:rPr>
        <w:t>متابعة</w:t>
      </w:r>
      <w:r>
        <w:rPr>
          <w:spacing w:val="-17"/>
          <w:rtl/>
        </w:rPr>
        <w:t> </w:t>
      </w:r>
      <w:r>
        <w:rPr>
          <w:spacing w:val="-2"/>
          <w:w w:val="80"/>
          <w:rtl/>
        </w:rPr>
        <w:t>مديرة</w:t>
      </w:r>
      <w:r>
        <w:rPr>
          <w:spacing w:val="-16"/>
          <w:rtl/>
        </w:rPr>
        <w:t> </w:t>
      </w:r>
      <w:r>
        <w:rPr>
          <w:spacing w:val="-2"/>
          <w:w w:val="80"/>
          <w:rtl/>
        </w:rPr>
        <w:t>المدرسة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لدفاتر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تحضير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الدروس</w:t>
      </w:r>
      <w:r>
        <w:rPr>
          <w:spacing w:val="-15"/>
          <w:rtl/>
        </w:rPr>
        <w:t> </w:t>
      </w:r>
      <w:r>
        <w:rPr>
          <w:spacing w:val="-2"/>
          <w:w w:val="80"/>
          <w:rtl/>
        </w:rPr>
        <w:t>للعام</w:t>
      </w:r>
      <w:r>
        <w:rPr>
          <w:spacing w:val="-16"/>
          <w:rtl/>
        </w:rPr>
        <w:t> </w:t>
      </w:r>
      <w:r>
        <w:rPr>
          <w:spacing w:val="-2"/>
          <w:w w:val="80"/>
          <w:rtl/>
        </w:rPr>
        <w:t>الدراسي</w:t>
      </w:r>
      <w:r>
        <w:rPr>
          <w:spacing w:val="56"/>
          <w:rtl/>
        </w:rPr>
        <w:t> </w:t>
      </w:r>
      <w:r>
        <w:rPr>
          <w:spacing w:val="-2"/>
          <w:w w:val="80"/>
        </w:rPr>
        <w:t>/</w:t>
      </w:r>
    </w:p>
    <w:p>
      <w:pPr>
        <w:pStyle w:val="BodyText"/>
        <w:spacing w:before="2" w:after="1"/>
        <w:jc w:val="left"/>
        <w:rPr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5"/>
        <w:gridCol w:w="2145"/>
        <w:gridCol w:w="580"/>
        <w:gridCol w:w="847"/>
        <w:gridCol w:w="971"/>
        <w:gridCol w:w="786"/>
        <w:gridCol w:w="872"/>
        <w:gridCol w:w="805"/>
        <w:gridCol w:w="867"/>
        <w:gridCol w:w="951"/>
        <w:gridCol w:w="987"/>
        <w:gridCol w:w="805"/>
        <w:gridCol w:w="836"/>
        <w:gridCol w:w="754"/>
        <w:gridCol w:w="922"/>
        <w:gridCol w:w="922"/>
      </w:tblGrid>
      <w:tr>
        <w:trPr>
          <w:trHeight w:val="343" w:hRule="atLeast"/>
        </w:trPr>
        <w:tc>
          <w:tcPr>
            <w:tcW w:w="1085" w:type="dxa"/>
            <w:vMerge w:val="restart"/>
          </w:tcPr>
          <w:p>
            <w:pPr>
              <w:pStyle w:val="TableParagraph"/>
              <w:bidi/>
              <w:spacing w:line="228" w:lineRule="exact"/>
              <w:ind w:right="115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75"/>
                <w:sz w:val="20"/>
                <w:szCs w:val="20"/>
                <w:rtl/>
              </w:rPr>
              <w:t>توقيع</w:t>
            </w:r>
            <w:r>
              <w:rPr>
                <w:b/>
                <w:bCs/>
                <w:spacing w:val="-4"/>
                <w:w w:val="85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85"/>
                <w:sz w:val="20"/>
                <w:szCs w:val="20"/>
                <w:rtl/>
              </w:rPr>
              <w:t>المعلم</w:t>
            </w:r>
            <w:r>
              <w:rPr>
                <w:b/>
                <w:bCs/>
                <w:w w:val="85"/>
                <w:sz w:val="20"/>
                <w:szCs w:val="20"/>
                <w:rtl/>
              </w:rPr>
              <w:t>ة</w:t>
            </w:r>
          </w:p>
        </w:tc>
        <w:tc>
          <w:tcPr>
            <w:tcW w:w="2145" w:type="dxa"/>
            <w:vMerge w:val="restart"/>
          </w:tcPr>
          <w:p>
            <w:pPr>
              <w:pStyle w:val="TableParagraph"/>
              <w:bidi/>
              <w:spacing w:line="228" w:lineRule="exact"/>
              <w:ind w:right="364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التوصيات</w:t>
            </w:r>
            <w:r>
              <w:rPr>
                <w:b/>
                <w:bCs/>
                <w:spacing w:val="-4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80"/>
                <w:sz w:val="20"/>
                <w:szCs w:val="20"/>
                <w:rtl/>
              </w:rPr>
              <w:t>والتوجيها</w:t>
            </w:r>
            <w:r>
              <w:rPr>
                <w:b/>
                <w:bCs/>
                <w:w w:val="80"/>
                <w:sz w:val="20"/>
                <w:szCs w:val="20"/>
                <w:rtl/>
              </w:rPr>
              <w:t>ت</w:t>
            </w:r>
          </w:p>
        </w:tc>
        <w:tc>
          <w:tcPr>
            <w:tcW w:w="1427" w:type="dxa"/>
            <w:gridSpan w:val="2"/>
          </w:tcPr>
          <w:p>
            <w:pPr>
              <w:pStyle w:val="TableParagraph"/>
              <w:bidi/>
              <w:spacing w:line="228" w:lineRule="exact"/>
              <w:ind w:right="279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95"/>
                <w:sz w:val="20"/>
                <w:szCs w:val="20"/>
                <w:rtl/>
              </w:rPr>
              <w:t>تقويم</w:t>
            </w:r>
            <w:r>
              <w:rPr>
                <w:b/>
                <w:bCs/>
                <w:spacing w:val="6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األهدا</w:t>
            </w:r>
            <w:r>
              <w:rPr>
                <w:b/>
                <w:bCs/>
                <w:w w:val="95"/>
                <w:sz w:val="20"/>
                <w:szCs w:val="20"/>
                <w:rtl/>
              </w:rPr>
              <w:t>ف</w:t>
            </w:r>
          </w:p>
        </w:tc>
        <w:tc>
          <w:tcPr>
            <w:tcW w:w="1757" w:type="dxa"/>
            <w:gridSpan w:val="2"/>
          </w:tcPr>
          <w:p>
            <w:pPr>
              <w:pStyle w:val="TableParagraph"/>
              <w:bidi/>
              <w:spacing w:line="228" w:lineRule="exact"/>
              <w:ind w:right="343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85"/>
                <w:sz w:val="20"/>
                <w:szCs w:val="20"/>
                <w:rtl/>
              </w:rPr>
              <w:t>الوسائل</w:t>
            </w:r>
            <w:r>
              <w:rPr>
                <w:b/>
                <w:bCs/>
                <w:spacing w:val="10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60"/>
                <w:sz w:val="20"/>
                <w:szCs w:val="20"/>
                <w:rtl/>
              </w:rPr>
              <w:t>التعليمي</w:t>
            </w:r>
            <w:r>
              <w:rPr>
                <w:b/>
                <w:bCs/>
                <w:w w:val="60"/>
                <w:sz w:val="20"/>
                <w:szCs w:val="20"/>
                <w:rtl/>
              </w:rPr>
              <w:t>ة</w:t>
            </w:r>
          </w:p>
        </w:tc>
        <w:tc>
          <w:tcPr>
            <w:tcW w:w="1677" w:type="dxa"/>
            <w:gridSpan w:val="2"/>
          </w:tcPr>
          <w:p>
            <w:pPr>
              <w:pStyle w:val="TableParagraph"/>
              <w:bidi/>
              <w:spacing w:line="228" w:lineRule="exact"/>
              <w:ind w:right="359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85"/>
                <w:sz w:val="20"/>
                <w:szCs w:val="20"/>
                <w:rtl/>
              </w:rPr>
              <w:t>طريقة</w:t>
            </w:r>
            <w:r>
              <w:rPr>
                <w:b/>
                <w:bCs/>
                <w:spacing w:val="16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70"/>
                <w:sz w:val="20"/>
                <w:szCs w:val="20"/>
                <w:rtl/>
              </w:rPr>
              <w:t>التدري</w:t>
            </w:r>
            <w:r>
              <w:rPr>
                <w:b/>
                <w:bCs/>
                <w:w w:val="70"/>
                <w:sz w:val="20"/>
                <w:szCs w:val="20"/>
                <w:rtl/>
              </w:rPr>
              <w:t>س</w:t>
            </w:r>
          </w:p>
        </w:tc>
        <w:tc>
          <w:tcPr>
            <w:tcW w:w="1818" w:type="dxa"/>
            <w:gridSpan w:val="2"/>
          </w:tcPr>
          <w:p>
            <w:pPr>
              <w:pStyle w:val="TableParagraph"/>
              <w:bidi/>
              <w:spacing w:line="228" w:lineRule="exact"/>
              <w:ind w:right="391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95"/>
                <w:sz w:val="20"/>
                <w:szCs w:val="20"/>
                <w:rtl/>
              </w:rPr>
              <w:t>األهداف</w:t>
            </w:r>
            <w:r>
              <w:rPr>
                <w:b/>
                <w:bCs/>
                <w:spacing w:val="5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65"/>
                <w:sz w:val="20"/>
                <w:szCs w:val="20"/>
                <w:rtl/>
              </w:rPr>
              <w:t>التربوي</w:t>
            </w:r>
            <w:r>
              <w:rPr>
                <w:b/>
                <w:bCs/>
                <w:w w:val="65"/>
                <w:sz w:val="20"/>
                <w:szCs w:val="20"/>
                <w:rtl/>
              </w:rPr>
              <w:t>ة</w:t>
            </w:r>
          </w:p>
        </w:tc>
        <w:tc>
          <w:tcPr>
            <w:tcW w:w="1792" w:type="dxa"/>
            <w:gridSpan w:val="2"/>
          </w:tcPr>
          <w:p>
            <w:pPr>
              <w:pStyle w:val="TableParagraph"/>
              <w:bidi/>
              <w:spacing w:line="228" w:lineRule="exact"/>
              <w:ind w:right="225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85"/>
                <w:sz w:val="20"/>
                <w:szCs w:val="20"/>
                <w:rtl/>
              </w:rPr>
              <w:t>أفكار</w:t>
            </w:r>
            <w:r>
              <w:rPr>
                <w:b/>
                <w:bCs/>
                <w:spacing w:val="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85"/>
                <w:sz w:val="20"/>
                <w:szCs w:val="20"/>
                <w:rtl/>
              </w:rPr>
              <w:t>وعناصر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85"/>
                <w:sz w:val="20"/>
                <w:szCs w:val="20"/>
                <w:rtl/>
              </w:rPr>
              <w:t>الدر</w:t>
            </w:r>
            <w:r>
              <w:rPr>
                <w:b/>
                <w:bCs/>
                <w:w w:val="85"/>
                <w:sz w:val="20"/>
                <w:szCs w:val="20"/>
                <w:rtl/>
              </w:rPr>
              <w:t>س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bidi/>
              <w:spacing w:line="228" w:lineRule="exact"/>
              <w:ind w:right="50"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المنه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ج</w:t>
            </w:r>
          </w:p>
        </w:tc>
        <w:tc>
          <w:tcPr>
            <w:tcW w:w="922" w:type="dxa"/>
            <w:vMerge w:val="restart"/>
          </w:tcPr>
          <w:p>
            <w:pPr>
              <w:pStyle w:val="TableParagraph"/>
              <w:bidi/>
              <w:spacing w:line="357" w:lineRule="auto"/>
              <w:ind w:right="270" w:left="0" w:firstLine="6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65"/>
                <w:sz w:val="20"/>
                <w:szCs w:val="20"/>
                <w:rtl/>
              </w:rPr>
              <w:t>تتابع</w:t>
            </w: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 اإلعدا</w:t>
            </w: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د</w:t>
            </w:r>
          </w:p>
        </w:tc>
        <w:tc>
          <w:tcPr>
            <w:tcW w:w="922" w:type="dxa"/>
            <w:vMerge w:val="restart"/>
          </w:tcPr>
          <w:p>
            <w:pPr>
              <w:pStyle w:val="TableParagraph"/>
              <w:bidi/>
              <w:spacing w:line="357" w:lineRule="auto"/>
              <w:ind w:right="243" w:left="0" w:firstLine="64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w w:val="80"/>
                <w:sz w:val="20"/>
                <w:szCs w:val="20"/>
                <w:rtl/>
              </w:rPr>
              <w:t>تاريخ</w:t>
            </w:r>
            <w:r>
              <w:rPr>
                <w:b/>
                <w:bCs/>
                <w:sz w:val="20"/>
                <w:szCs w:val="20"/>
                <w:rtl/>
              </w:rPr>
              <w:t> </w:t>
            </w:r>
            <w:r>
              <w:rPr>
                <w:b/>
                <w:bCs/>
                <w:spacing w:val="-2"/>
                <w:w w:val="70"/>
                <w:sz w:val="20"/>
                <w:szCs w:val="20"/>
                <w:rtl/>
              </w:rPr>
              <w:t>المتابع</w:t>
            </w:r>
            <w:r>
              <w:rPr>
                <w:b/>
                <w:bCs/>
                <w:spacing w:val="-2"/>
                <w:w w:val="70"/>
                <w:sz w:val="20"/>
                <w:szCs w:val="20"/>
                <w:rtl/>
              </w:rPr>
              <w:t>ة</w:t>
            </w:r>
          </w:p>
        </w:tc>
      </w:tr>
      <w:tr>
        <w:trPr>
          <w:trHeight w:val="691" w:hRule="atLeast"/>
        </w:trPr>
        <w:tc>
          <w:tcPr>
            <w:tcW w:w="1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bidi/>
              <w:ind w:right="161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w w:val="85"/>
                <w:sz w:val="20"/>
                <w:szCs w:val="20"/>
                <w:rtl/>
              </w:rPr>
              <w:t>دقت</w:t>
            </w:r>
            <w:r>
              <w:rPr>
                <w:b/>
                <w:bCs/>
                <w:spacing w:val="-4"/>
                <w:w w:val="85"/>
                <w:sz w:val="20"/>
                <w:szCs w:val="20"/>
                <w:rtl/>
              </w:rPr>
              <w:t>ه</w:t>
            </w:r>
          </w:p>
        </w:tc>
        <w:tc>
          <w:tcPr>
            <w:tcW w:w="847" w:type="dxa"/>
          </w:tcPr>
          <w:p>
            <w:pPr>
              <w:pStyle w:val="TableParagraph"/>
              <w:bidi/>
              <w:ind w:right="164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85"/>
                <w:sz w:val="20"/>
                <w:szCs w:val="20"/>
                <w:rtl/>
              </w:rPr>
              <w:t>شموليت</w:t>
            </w:r>
            <w:r>
              <w:rPr>
                <w:b/>
                <w:bCs/>
                <w:spacing w:val="-2"/>
                <w:w w:val="85"/>
                <w:sz w:val="20"/>
                <w:szCs w:val="20"/>
                <w:rtl/>
              </w:rPr>
              <w:t>ه</w:t>
            </w:r>
          </w:p>
        </w:tc>
        <w:tc>
          <w:tcPr>
            <w:tcW w:w="971" w:type="dxa"/>
          </w:tcPr>
          <w:p>
            <w:pPr>
              <w:pStyle w:val="TableParagraph"/>
              <w:bidi/>
              <w:ind w:right="163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استخدامه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ا</w:t>
            </w:r>
          </w:p>
        </w:tc>
        <w:tc>
          <w:tcPr>
            <w:tcW w:w="786" w:type="dxa"/>
          </w:tcPr>
          <w:p>
            <w:pPr>
              <w:pStyle w:val="TableParagraph"/>
              <w:bidi/>
              <w:ind w:right="163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105"/>
                <w:sz w:val="20"/>
                <w:szCs w:val="20"/>
                <w:rtl/>
              </w:rPr>
              <w:t>إعداده</w:t>
            </w:r>
            <w:r>
              <w:rPr>
                <w:b/>
                <w:bCs/>
                <w:spacing w:val="-2"/>
                <w:w w:val="105"/>
                <w:sz w:val="20"/>
                <w:szCs w:val="20"/>
                <w:rtl/>
              </w:rPr>
              <w:t>ا</w:t>
            </w:r>
          </w:p>
        </w:tc>
        <w:tc>
          <w:tcPr>
            <w:tcW w:w="872" w:type="dxa"/>
          </w:tcPr>
          <w:p>
            <w:pPr>
              <w:pStyle w:val="TableParagraph"/>
              <w:bidi/>
              <w:ind w:right="165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مالءمته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ا</w:t>
            </w:r>
          </w:p>
        </w:tc>
        <w:tc>
          <w:tcPr>
            <w:tcW w:w="805" w:type="dxa"/>
          </w:tcPr>
          <w:p>
            <w:pPr>
              <w:pStyle w:val="TableParagraph"/>
              <w:bidi/>
              <w:ind w:right="166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تحديده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ا</w:t>
            </w:r>
          </w:p>
        </w:tc>
        <w:tc>
          <w:tcPr>
            <w:tcW w:w="867" w:type="dxa"/>
          </w:tcPr>
          <w:p>
            <w:pPr>
              <w:pStyle w:val="TableParagraph"/>
              <w:bidi/>
              <w:ind w:right="170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صياغته</w:t>
            </w: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ا</w:t>
            </w:r>
          </w:p>
        </w:tc>
        <w:tc>
          <w:tcPr>
            <w:tcW w:w="951" w:type="dxa"/>
          </w:tcPr>
          <w:p>
            <w:pPr>
              <w:pStyle w:val="TableParagraph"/>
              <w:bidi/>
              <w:ind w:right="170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العناية</w:t>
            </w:r>
            <w:r>
              <w:rPr>
                <w:b/>
                <w:bCs/>
                <w:spacing w:val="-1"/>
                <w:sz w:val="20"/>
                <w:szCs w:val="20"/>
                <w:rtl/>
              </w:rPr>
              <w:t> </w:t>
            </w:r>
            <w:r>
              <w:rPr>
                <w:b/>
                <w:bCs/>
                <w:w w:val="80"/>
                <w:sz w:val="20"/>
                <w:szCs w:val="20"/>
                <w:rtl/>
              </w:rPr>
              <w:t>به</w:t>
            </w:r>
            <w:r>
              <w:rPr>
                <w:b/>
                <w:bCs/>
                <w:w w:val="80"/>
                <w:sz w:val="20"/>
                <w:szCs w:val="20"/>
                <w:rtl/>
              </w:rPr>
              <w:t>ا</w:t>
            </w:r>
          </w:p>
        </w:tc>
        <w:tc>
          <w:tcPr>
            <w:tcW w:w="987" w:type="dxa"/>
          </w:tcPr>
          <w:p>
            <w:pPr>
              <w:pStyle w:val="TableParagraph"/>
              <w:bidi/>
              <w:ind w:right="246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ارتباطه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ا</w:t>
            </w:r>
          </w:p>
          <w:p>
            <w:pPr>
              <w:pStyle w:val="TableParagraph"/>
              <w:bidi/>
              <w:spacing w:before="113"/>
              <w:ind w:right="229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باألهدا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ف</w:t>
            </w:r>
          </w:p>
        </w:tc>
        <w:tc>
          <w:tcPr>
            <w:tcW w:w="805" w:type="dxa"/>
          </w:tcPr>
          <w:p>
            <w:pPr>
              <w:pStyle w:val="TableParagraph"/>
              <w:bidi/>
              <w:ind w:right="173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تحديده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ا</w:t>
            </w:r>
          </w:p>
        </w:tc>
        <w:tc>
          <w:tcPr>
            <w:tcW w:w="836" w:type="dxa"/>
          </w:tcPr>
          <w:p>
            <w:pPr>
              <w:pStyle w:val="TableParagraph"/>
              <w:bidi/>
              <w:ind w:right="185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sz w:val="20"/>
                <w:szCs w:val="20"/>
                <w:rtl/>
              </w:rPr>
              <w:t>مالءمت</w:t>
            </w:r>
            <w:r>
              <w:rPr>
                <w:b/>
                <w:bCs/>
                <w:spacing w:val="-2"/>
                <w:sz w:val="20"/>
                <w:szCs w:val="20"/>
                <w:rtl/>
              </w:rPr>
              <w:t>ه</w:t>
            </w:r>
          </w:p>
          <w:p>
            <w:pPr>
              <w:pStyle w:val="TableParagraph"/>
              <w:bidi/>
              <w:spacing w:before="113"/>
              <w:ind w:right="250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95"/>
                <w:sz w:val="20"/>
                <w:szCs w:val="20"/>
                <w:rtl/>
              </w:rPr>
              <w:t>للزم</w:t>
            </w:r>
            <w:r>
              <w:rPr>
                <w:b/>
                <w:bCs/>
                <w:spacing w:val="-2"/>
                <w:w w:val="95"/>
                <w:sz w:val="20"/>
                <w:szCs w:val="20"/>
                <w:rtl/>
              </w:rPr>
              <w:t>ن</w:t>
            </w:r>
          </w:p>
        </w:tc>
        <w:tc>
          <w:tcPr>
            <w:tcW w:w="754" w:type="dxa"/>
          </w:tcPr>
          <w:p>
            <w:pPr>
              <w:pStyle w:val="TableParagraph"/>
              <w:bidi/>
              <w:ind w:right="177" w:left="0" w:firstLin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توزيع</w:t>
            </w:r>
            <w:r>
              <w:rPr>
                <w:b/>
                <w:bCs/>
                <w:spacing w:val="-2"/>
                <w:w w:val="90"/>
                <w:sz w:val="20"/>
                <w:szCs w:val="20"/>
                <w:rtl/>
              </w:rPr>
              <w:t>ه</w:t>
            </w:r>
          </w:p>
        </w:tc>
        <w:tc>
          <w:tcPr>
            <w:tcW w:w="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5" w:hRule="atLeast"/>
        </w:trPr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10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bidi/>
        <w:spacing w:before="3"/>
        <w:ind w:right="686" w:left="0" w:firstLine="0"/>
        <w:jc w:val="right"/>
        <w:rPr>
          <w:b/>
          <w:bCs/>
          <w:sz w:val="32"/>
          <w:szCs w:val="32"/>
        </w:rPr>
      </w:pPr>
      <w:r>
        <w:rPr>
          <w:b/>
          <w:bCs/>
          <w:spacing w:val="-2"/>
          <w:w w:val="95"/>
          <w:sz w:val="32"/>
          <w:szCs w:val="32"/>
          <w:rtl/>
        </w:rPr>
        <w:t>مديرة</w:t>
      </w:r>
      <w:r>
        <w:rPr>
          <w:b/>
          <w:bCs/>
          <w:spacing w:val="-9"/>
          <w:w w:val="90"/>
          <w:sz w:val="32"/>
          <w:szCs w:val="32"/>
          <w:rtl/>
        </w:rPr>
        <w:t> </w:t>
      </w:r>
      <w:r>
        <w:rPr>
          <w:b/>
          <w:bCs/>
          <w:w w:val="90"/>
          <w:sz w:val="32"/>
          <w:szCs w:val="32"/>
          <w:rtl/>
        </w:rPr>
        <w:t>المدرســـ</w:t>
      </w:r>
      <w:r>
        <w:rPr>
          <w:b/>
          <w:bCs/>
          <w:w w:val="90"/>
          <w:sz w:val="32"/>
          <w:szCs w:val="32"/>
          <w:rtl/>
        </w:rPr>
        <w:t>ة</w:t>
      </w:r>
    </w:p>
    <w:sectPr>
      <w:type w:val="continuous"/>
      <w:pgSz w:w="16840" w:h="11910" w:orient="landscape"/>
      <w:pgMar w:top="700" w:bottom="280" w:left="66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31"/>
      <w:ind w:left="256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</dc:creator>
  <dcterms:created xsi:type="dcterms:W3CDTF">2023-12-30T14:52:49Z</dcterms:created>
  <dcterms:modified xsi:type="dcterms:W3CDTF">2023-12-30T14:52:49Z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LastSaved">
    <vt:filetime>2023-12-30T00:00:00Z</vt:filetime>
  </property>
  <property fmtid="{D5CDD505-2E9C-101B-9397-08002B2CF9AE}" pid="4" name="Producer">
    <vt:lpwstr>3-Heights(TM) PDF Security Shell 4.8.25.2 (http://www.pdf-tools.com)</vt:lpwstr>
  </property>
</Properties>
</file>